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44" w:rsidRPr="00ED5E84" w:rsidRDefault="009E1044" w:rsidP="009E1044">
      <w:pPr>
        <w:spacing w:after="152" w:line="312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>Кадровые условия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 3.1. Обеспеченность ДОО педагогическими кадрами:</w:t>
      </w:r>
    </w:p>
    <w:p w:rsidR="009E1044" w:rsidRPr="00ED5E84" w:rsidRDefault="00824C9B" w:rsidP="008364BA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МБДОУ </w:t>
      </w:r>
      <w:proofErr w:type="spellStart"/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/с "Журавлик</w:t>
      </w:r>
      <w:r w:rsidR="009E1044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х. Антонова</w:t>
      </w:r>
      <w:r w:rsidR="009E1044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="008364BA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9E1044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бразовательный про</w:t>
      </w:r>
      <w:r w:rsidR="008364BA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цесс осуществляет 1 воспитатель.</w:t>
      </w:r>
    </w:p>
    <w:p w:rsidR="009E1044" w:rsidRPr="00ED5E84" w:rsidRDefault="00C61F6C" w:rsidP="009E1044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" w:tgtFrame="_blank" w:history="1">
        <w:r w:rsidR="009E1044" w:rsidRPr="00ED5E84">
          <w:rPr>
            <w:rFonts w:ascii="Times New Roman" w:eastAsia="Times New Roman" w:hAnsi="Times New Roman" w:cs="Times New Roman"/>
            <w:b/>
            <w:bCs/>
            <w:color w:val="0C67BA"/>
            <w:sz w:val="28"/>
            <w:szCs w:val="28"/>
            <w:u w:val="single"/>
          </w:rPr>
          <w:t>Руководство и педагогический состав</w:t>
        </w:r>
      </w:hyperlink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3.2. Обеспеченность ДОО  учебно-вспомогательным персоналом:</w:t>
      </w:r>
    </w:p>
    <w:p w:rsidR="009E1044" w:rsidRPr="00ED5E84" w:rsidRDefault="00885379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В МБДОУ Д/С «Журавлик» х. Антонова предусмотрена</w:t>
      </w:r>
      <w:r w:rsidR="000F11D8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должность</w:t>
      </w:r>
      <w:r w:rsidR="009E1044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учебно-вспомогател</w:t>
      </w:r>
      <w:r w:rsidR="000F11D8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ьного персонала -</w:t>
      </w:r>
      <w:r w:rsidR="00E22FFD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работает 1 младший воспитатель</w:t>
      </w:r>
      <w:r w:rsidR="009E1044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3.3. Наличие первой квалификационной категории у педагогических работников:</w:t>
      </w:r>
      <w:r w:rsidR="00E22FFD"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не имеет.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3.4. Наличие высшей квалификационной категории у педагогических работников:</w:t>
      </w:r>
      <w:r w:rsidR="00E22FFD"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не имеет.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3.5. Своевременность получения дополнительного профессионального образования (повышения квалификации) педагогическими работниками и руководителем ДОО: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планом повышения квалификации и переподготовки педагогических работников, планом аттестаци</w:t>
      </w:r>
      <w:r w:rsidR="00E22FFD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и педагогических кадров педагог повышае</w:t>
      </w: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т уровень своего профессионального мастерства посредством самообразования и повышения квалификации. Повышение квали</w:t>
      </w:r>
      <w:r w:rsidR="00885379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фикации своевременно проходят 1 воспитатель</w:t>
      </w: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, 1 руководитель дошкольного образовательного учреждения.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3.6. Наличие у педагогических работников высшего образования (по профилю деятельности):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Педагогических работников с в</w:t>
      </w:r>
      <w:r w:rsidR="000F11D8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ысшим образованием - 1</w:t>
      </w: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человек, что составляет 50%</w:t>
      </w:r>
      <w:r w:rsidR="000F11D8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(заведующий).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1044" w:rsidRPr="00ED5E84" w:rsidRDefault="009E1044" w:rsidP="009E1044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3.7. Нагрузка на педагогов</w:t>
      </w:r>
    </w:p>
    <w:p w:rsidR="00A145DE" w:rsidRPr="00ED5E84" w:rsidRDefault="009E1044" w:rsidP="00002E62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Максимальная нагрузка на 1 педагогического ра</w:t>
      </w:r>
      <w:r w:rsidR="00D41291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ботника в МБДОУ </w:t>
      </w:r>
      <w:proofErr w:type="spellStart"/>
      <w:r w:rsidR="00D41291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="00D41291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/с "Журавлик" х. Антонова</w:t>
      </w: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</w:t>
      </w:r>
      <w:r w:rsidR="00D41291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ет по состоянию на 01.07.2021 17</w:t>
      </w: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</w:t>
      </w:r>
      <w:r w:rsidR="00D41291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>ловек, минимальная нагрузка - 7</w:t>
      </w: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человек.</w:t>
      </w:r>
      <w:r w:rsidR="00D41291"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Среднее значение составляет 12 человек на </w:t>
      </w:r>
      <w:r w:rsidRPr="00ED5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педагогического работника. </w:t>
      </w:r>
    </w:p>
    <w:sectPr w:rsidR="00A145DE" w:rsidRPr="00ED5E84" w:rsidSect="00FB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9E1044"/>
    <w:rsid w:val="00002E62"/>
    <w:rsid w:val="000F11D8"/>
    <w:rsid w:val="00824C9B"/>
    <w:rsid w:val="008364BA"/>
    <w:rsid w:val="00885379"/>
    <w:rsid w:val="009E1044"/>
    <w:rsid w:val="00A145DE"/>
    <w:rsid w:val="00C61F6C"/>
    <w:rsid w:val="00D41291"/>
    <w:rsid w:val="00E22FFD"/>
    <w:rsid w:val="00ED5E84"/>
    <w:rsid w:val="00FB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8A"/>
  </w:style>
  <w:style w:type="paragraph" w:styleId="1">
    <w:name w:val="heading 1"/>
    <w:basedOn w:val="a"/>
    <w:link w:val="10"/>
    <w:uiPriority w:val="9"/>
    <w:qFormat/>
    <w:rsid w:val="009E1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0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9E1044"/>
  </w:style>
  <w:style w:type="paragraph" w:styleId="a3">
    <w:name w:val="Normal (Web)"/>
    <w:basedOn w:val="a"/>
    <w:uiPriority w:val="99"/>
    <w:semiHidden/>
    <w:unhideWhenUsed/>
    <w:rsid w:val="009E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E1044"/>
    <w:rPr>
      <w:i/>
      <w:iCs/>
    </w:rPr>
  </w:style>
  <w:style w:type="character" w:styleId="a5">
    <w:name w:val="Strong"/>
    <w:basedOn w:val="a0"/>
    <w:uiPriority w:val="22"/>
    <w:qFormat/>
    <w:rsid w:val="009E1044"/>
    <w:rPr>
      <w:b/>
      <w:bCs/>
    </w:rPr>
  </w:style>
  <w:style w:type="character" w:styleId="a6">
    <w:name w:val="Hyperlink"/>
    <w:basedOn w:val="a0"/>
    <w:uiPriority w:val="99"/>
    <w:semiHidden/>
    <w:unhideWhenUsed/>
    <w:rsid w:val="009E1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aasrmceilqnnfx4c9d3d.xn--p1ai/podgotovka_k_shkole/rukovodstvo_pedagogicheskij_sost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chlg</cp:lastModifiedBy>
  <cp:revision>5</cp:revision>
  <dcterms:created xsi:type="dcterms:W3CDTF">2021-07-09T10:47:00Z</dcterms:created>
  <dcterms:modified xsi:type="dcterms:W3CDTF">2021-07-11T06:20:00Z</dcterms:modified>
</cp:coreProperties>
</file>